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3F6E2F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C96761" w:rsidRPr="00C96761">
        <w:rPr>
          <w:rFonts w:eastAsia="Arial"/>
          <w:b/>
          <w:kern w:val="3"/>
          <w:sz w:val="24"/>
          <w:szCs w:val="24"/>
          <w:lang w:eastAsia="zh-CN"/>
        </w:rPr>
        <w:t>г.</w:t>
      </w:r>
      <w:r w:rsidR="00610EE2">
        <w:rPr>
          <w:rFonts w:eastAsia="Arial"/>
          <w:b/>
          <w:kern w:val="3"/>
          <w:sz w:val="24"/>
          <w:szCs w:val="24"/>
          <w:lang w:eastAsia="zh-CN"/>
        </w:rPr>
        <w:t>Казань</w:t>
      </w:r>
      <w:proofErr w:type="spellEnd"/>
      <w:r w:rsidR="00C96761" w:rsidRPr="00C96761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3F6E2F" w:rsidRPr="003F6E2F">
        <w:rPr>
          <w:rFonts w:eastAsia="Arial"/>
          <w:b/>
          <w:kern w:val="3"/>
          <w:sz w:val="24"/>
          <w:szCs w:val="24"/>
          <w:lang w:eastAsia="zh-CN"/>
        </w:rPr>
        <w:t>пр.Ямашева</w:t>
      </w:r>
      <w:proofErr w:type="spellEnd"/>
      <w:r w:rsidR="003F6E2F" w:rsidRPr="003F6E2F">
        <w:rPr>
          <w:rFonts w:eastAsia="Arial"/>
          <w:b/>
          <w:kern w:val="3"/>
          <w:sz w:val="24"/>
          <w:szCs w:val="24"/>
          <w:lang w:eastAsia="zh-CN"/>
        </w:rPr>
        <w:t>, д.17</w:t>
      </w:r>
    </w:p>
    <w:p w:rsidR="003F6E2F" w:rsidRDefault="003F6E2F" w:rsidP="003F6E2F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E3B36" w:rsidRDefault="0010435B" w:rsidP="004E3B36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532984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3F6E2F" w:rsidRPr="003F6E2F">
        <w:rPr>
          <w:color w:val="000000"/>
          <w:kern w:val="3"/>
          <w:sz w:val="24"/>
          <w:szCs w:val="24"/>
          <w:lang w:eastAsia="zh-CN" w:bidi="hi-IN"/>
        </w:rPr>
        <w:t>замена лифтов</w:t>
      </w:r>
      <w:r w:rsidR="00C967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3F6E2F" w:rsidRPr="003F6E2F">
        <w:rPr>
          <w:b/>
          <w:color w:val="000000"/>
          <w:kern w:val="3"/>
          <w:sz w:val="24"/>
          <w:szCs w:val="24"/>
          <w:lang w:eastAsia="zh-CN" w:bidi="hi-IN"/>
        </w:rPr>
        <w:t>16 429 936,24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3F6E2F" w:rsidRPr="003F6E2F">
        <w:rPr>
          <w:b/>
          <w:bCs/>
          <w:color w:val="000000"/>
          <w:kern w:val="3"/>
          <w:sz w:val="24"/>
          <w:szCs w:val="24"/>
          <w:lang w:eastAsia="zh-CN" w:bidi="hi-IN"/>
        </w:rPr>
        <w:t>300 000,00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рублей, строительный контроль не более</w:t>
      </w:r>
      <w:r w:rsidR="004E3B3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3F6E2F" w:rsidRPr="003F6E2F">
        <w:rPr>
          <w:b/>
          <w:bCs/>
          <w:color w:val="000000"/>
          <w:kern w:val="3"/>
          <w:sz w:val="24"/>
          <w:szCs w:val="24"/>
          <w:lang w:eastAsia="zh-CN" w:bidi="hi-IN"/>
        </w:rPr>
        <w:t>246 449,04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3F6E2F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E3B36"/>
    <w:rsid w:val="00500BEA"/>
    <w:rsid w:val="00504FE0"/>
    <w:rsid w:val="005053A1"/>
    <w:rsid w:val="0051077B"/>
    <w:rsid w:val="00513432"/>
    <w:rsid w:val="00532984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10EE2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F621B87-DF5C-42A3-9421-07FEAB2EE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4EFAC6-D609-40EC-BA58-C78057FF6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2511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3</cp:revision>
  <cp:lastPrinted>2023-02-01T06:27:00Z</cp:lastPrinted>
  <dcterms:created xsi:type="dcterms:W3CDTF">2024-06-18T13:42:00Z</dcterms:created>
  <dcterms:modified xsi:type="dcterms:W3CDTF">2024-07-01T10:57:00Z</dcterms:modified>
</cp:coreProperties>
</file>